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Приложение №2</w:t>
      </w: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к приказу </w:t>
      </w:r>
      <w:r>
        <w:rPr>
          <w:rFonts w:ascii="Times New Roman" w:hAnsi="Times New Roman"/>
          <w:sz w:val="28"/>
        </w:rPr>
        <w:t>бюджетного</w:t>
      </w: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учреждения Омской области           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"Многофункциональный центр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предоставления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и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муниципальных услуг 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Тюкалинского</w:t>
      </w:r>
      <w:r>
        <w:rPr>
          <w:rFonts w:ascii="Times New Roman" w:hAnsi="Times New Roman"/>
          <w:sz w:val="28"/>
        </w:rPr>
        <w:t xml:space="preserve"> района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Омской  области"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от </w:t>
      </w:r>
      <w:r>
        <w:rPr>
          <w:rFonts w:ascii="Times New Roman" w:hAnsi="Times New Roman"/>
          <w:sz w:val="28"/>
        </w:rPr>
        <w:t>от 19 февраля 2026 г. № 12-п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4000000">
      <w:pPr>
        <w:pStyle w:val="Style_2"/>
        <w:rPr>
          <w:b w:val="1"/>
          <w:sz w:val="26"/>
        </w:rPr>
      </w:pPr>
    </w:p>
    <w:p w14:paraId="15000000"/>
    <w:p w14:paraId="1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выезд работника бюджетного учреждения Омской области "Многофункциональный центр предоставления государственных и муниципальных услуг </w:t>
      </w:r>
      <w:r>
        <w:rPr>
          <w:rFonts w:ascii="Times New Roman" w:hAnsi="Times New Roman"/>
          <w:sz w:val="28"/>
        </w:rPr>
        <w:t>Тюкалинского</w:t>
      </w:r>
      <w:r>
        <w:rPr>
          <w:rFonts w:ascii="Times New Roman" w:hAnsi="Times New Roman"/>
          <w:sz w:val="28"/>
        </w:rPr>
        <w:t xml:space="preserve"> района Омской области" к получателю государственных и муниципальных услуг  по его запросу для приема заявлений и документов, необходимых для предоставления государственных и </w:t>
      </w:r>
    </w:p>
    <w:p w14:paraId="1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услуг, а также доставки результатов предоставления государственных и муниципальных услуг  на территории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Большеуковского</w:t>
      </w:r>
      <w:r>
        <w:rPr>
          <w:rFonts w:ascii="Times New Roman" w:hAnsi="Times New Roman"/>
          <w:sz w:val="28"/>
        </w:rPr>
        <w:t xml:space="preserve"> района Омской области</w:t>
      </w:r>
    </w:p>
    <w:p w14:paraId="1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pStyle w:val="Style_3"/>
        <w:numPr>
          <w:ilvl w:val="0"/>
          <w:numId w:val="1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к получателю государственных и муниципальных услуг по его запросу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4"/>
        <w:gridCol w:w="2124"/>
        <w:gridCol w:w="1658"/>
        <w:gridCol w:w="1658"/>
        <w:gridCol w:w="1804"/>
      </w:tblGrid>
      <w:tr>
        <w:trPr>
          <w:trHeight w:hRule="exact" w:val="260"/>
        </w:trPr>
        <w:tc>
          <w:tcPr>
            <w:tcW w:type="dxa" w:w="2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51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661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затраты на транспортные расходы 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490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1 238,00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1 357,00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1 357,00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</w:tbl>
    <w:p w14:paraId="8C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D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E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F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0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1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2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3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4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5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6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7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8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9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A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B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C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D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E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F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0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1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2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300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4"/>
        <w:gridCol w:w="2124"/>
        <w:gridCol w:w="1658"/>
        <w:gridCol w:w="1658"/>
        <w:gridCol w:w="1804"/>
      </w:tblGrid>
      <w:tr>
        <w:trPr>
          <w:trHeight w:hRule="exact" w:val="284"/>
        </w:trPr>
        <w:tc>
          <w:tcPr>
            <w:tcW w:type="dxa" w:w="2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51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2059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604"/>
        </w:trPr>
        <w:tc>
          <w:tcPr>
            <w:tcW w:type="dxa" w:w="2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1 176,00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1 595,00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12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</w:tbl>
    <w:p w14:paraId="04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9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A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B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C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D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E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F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0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1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2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3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4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5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6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7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8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9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A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B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C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D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E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F01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685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498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177,00</w:t>
            </w:r>
          </w:p>
        </w:tc>
      </w:tr>
    </w:tbl>
    <w:p w14:paraId="80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6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7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8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9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A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B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C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D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E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F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0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1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2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3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4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5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6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7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8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9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A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B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C01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827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61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71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1 421,00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273,00</w:t>
            </w:r>
          </w:p>
        </w:tc>
      </w:tr>
    </w:tbl>
    <w:p w14:paraId="FE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A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B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C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D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E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0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1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2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3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4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5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6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7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8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A02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3433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16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C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1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6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B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0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5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A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F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4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9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E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3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8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1 426,00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D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2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7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2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278,00</w:t>
            </w:r>
          </w:p>
        </w:tc>
      </w:tr>
    </w:tbl>
    <w:p w14:paraId="7B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6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7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8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A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B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C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D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E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002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2987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480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1 176,00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1 595,00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267,00</w:t>
            </w:r>
          </w:p>
        </w:tc>
      </w:tr>
    </w:tbl>
    <w:p w14:paraId="F1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A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B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C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D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E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3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025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496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1 118,00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1 118,00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1 597,00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2 046,00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2 315,00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389,00</w:t>
            </w:r>
          </w:p>
        </w:tc>
      </w:tr>
    </w:tbl>
    <w:p w14:paraId="6A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B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C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D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E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F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0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1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2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3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4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5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6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7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8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9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A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B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6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7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8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9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A03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799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00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</w:tr>
    </w:tbl>
    <w:p w14:paraId="EB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C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D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E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F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1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9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A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B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C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D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E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4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8"/>
        <w:gridCol w:w="2093"/>
        <w:gridCol w:w="1683"/>
        <w:gridCol w:w="1683"/>
        <w:gridCol w:w="1750"/>
      </w:tblGrid>
      <w:tr>
        <w:trPr>
          <w:trHeight w:hRule="exact" w:val="284"/>
        </w:trPr>
        <w:tc>
          <w:tcPr>
            <w:tcW w:type="dxa" w:w="24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51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987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492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2 745,00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1 099,00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1 099,00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1 578,00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1 279,00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</w:tr>
    </w:tbl>
    <w:p w14:paraId="69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A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B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C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D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E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F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0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1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2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3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4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5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6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7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8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9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A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B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6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7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8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904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8"/>
        <w:gridCol w:w="2093"/>
        <w:gridCol w:w="1683"/>
        <w:gridCol w:w="1683"/>
        <w:gridCol w:w="1750"/>
      </w:tblGrid>
      <w:tr>
        <w:trPr>
          <w:trHeight w:hRule="exact" w:val="284"/>
        </w:trPr>
        <w:tc>
          <w:tcPr>
            <w:tcW w:type="dxa" w:w="24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</w:t>
            </w:r>
            <w:r>
              <w:rPr>
                <w:rFonts w:ascii="Times New Roman" w:hAnsi="Times New Roman"/>
                <w:sz w:val="20"/>
              </w:rPr>
              <w:t>е(</w:t>
            </w:r>
            <w:r>
              <w:rPr>
                <w:rFonts w:ascii="Times New Roman" w:hAnsi="Times New Roman"/>
                <w:sz w:val="20"/>
              </w:rPr>
              <w:t>для граждан старше 70-80 лет)</w:t>
            </w:r>
          </w:p>
        </w:tc>
        <w:tc>
          <w:tcPr>
            <w:tcW w:type="dxa" w:w="51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3241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492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62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1 373,00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1 313,00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</w:t>
            </w:r>
          </w:p>
        </w:tc>
      </w:tr>
    </w:tbl>
    <w:p w14:paraId="ED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E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F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1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9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A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B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C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D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E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5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8"/>
        <w:gridCol w:w="2093"/>
        <w:gridCol w:w="1683"/>
        <w:gridCol w:w="1683"/>
        <w:gridCol w:w="1750"/>
      </w:tblGrid>
      <w:tr>
        <w:trPr>
          <w:trHeight w:hRule="exact" w:val="284"/>
        </w:trPr>
        <w:tc>
          <w:tcPr>
            <w:tcW w:type="dxa" w:w="24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</w:t>
            </w:r>
            <w:r>
              <w:rPr>
                <w:rFonts w:ascii="Times New Roman" w:hAnsi="Times New Roman"/>
                <w:sz w:val="20"/>
              </w:rPr>
              <w:t>и(</w:t>
            </w:r>
            <w:r>
              <w:rPr>
                <w:rFonts w:ascii="Times New Roman" w:hAnsi="Times New Roman"/>
                <w:sz w:val="20"/>
              </w:rPr>
              <w:t>учёт в составе многодетной семьи) для получения мер социальной поддержки</w:t>
            </w:r>
          </w:p>
        </w:tc>
        <w:tc>
          <w:tcPr>
            <w:tcW w:type="dxa" w:w="51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440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03"/>
        </w:trPr>
        <w:tc>
          <w:tcPr>
            <w:tcW w:type="dxa" w:w="24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1 232,00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1 651,00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  <w:tr>
        <w:trPr>
          <w:trHeight w:hRule="exact" w:val="284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09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</w:tr>
    </w:tbl>
    <w:p w14:paraId="67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8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9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A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B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C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D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E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F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0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1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2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3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4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5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6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7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8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9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A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B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5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11"/>
        <w:gridCol w:w="2330"/>
        <w:gridCol w:w="1683"/>
        <w:gridCol w:w="1683"/>
        <w:gridCol w:w="1631"/>
      </w:tblGrid>
      <w:tr>
        <w:trPr>
          <w:trHeight w:hRule="exact" w:val="284"/>
        </w:trPr>
        <w:tc>
          <w:tcPr>
            <w:tcW w:type="dxa" w:w="23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3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3"/>
        </w:trPr>
        <w:tc>
          <w:tcPr>
            <w:tcW w:type="dxa" w:w="23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49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945"/>
        </w:trPr>
        <w:tc>
          <w:tcPr>
            <w:tcW w:type="dxa" w:w="23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05"/>
        </w:trPr>
        <w:tc>
          <w:tcPr>
            <w:tcW w:type="dxa" w:w="23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2 683,00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3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308,00</w:t>
            </w:r>
          </w:p>
        </w:tc>
      </w:tr>
    </w:tbl>
    <w:p w14:paraId="E9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A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B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C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D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E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F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1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9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A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B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C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D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E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6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11"/>
        <w:gridCol w:w="2329"/>
        <w:gridCol w:w="1683"/>
        <w:gridCol w:w="1683"/>
        <w:gridCol w:w="1633"/>
      </w:tblGrid>
      <w:tr>
        <w:trPr>
          <w:trHeight w:hRule="exact" w:val="284"/>
        </w:trPr>
        <w:tc>
          <w:tcPr>
            <w:tcW w:type="dxa" w:w="23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3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type="dxa" w:w="49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135"/>
        </w:trPr>
        <w:tc>
          <w:tcPr>
            <w:tcW w:type="dxa" w:w="23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16"/>
        </w:trPr>
        <w:tc>
          <w:tcPr>
            <w:tcW w:type="dxa" w:w="23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  <w:tr>
        <w:trPr>
          <w:trHeight w:hRule="exact" w:val="284"/>
        </w:trPr>
        <w:tc>
          <w:tcPr>
            <w:tcW w:type="dxa" w:w="23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</w:tr>
    </w:tbl>
    <w:p w14:paraId="6C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D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E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F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0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1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2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3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4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5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6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7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8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9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A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B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6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7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8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9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A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B06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135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26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670,00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1 089,00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1 508,00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6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</w:tbl>
    <w:p w14:paraId="EC06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ED06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EE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F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1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9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A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B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C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D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E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9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A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B07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1045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23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2 511,00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1 344,00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6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7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6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2 062,00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</w:tbl>
    <w:p w14:paraId="6C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D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E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F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0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1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2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3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4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5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6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7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8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9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A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B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4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5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6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7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8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9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A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B07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2"/>
        <w:gridCol w:w="2308"/>
        <w:gridCol w:w="1634"/>
        <w:gridCol w:w="1634"/>
        <w:gridCol w:w="1699"/>
      </w:tblGrid>
      <w:tr>
        <w:trPr>
          <w:trHeight w:hRule="exact" w:val="284"/>
        </w:trPr>
        <w:tc>
          <w:tcPr>
            <w:tcW w:type="dxa" w:w="2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exact" w:val="284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742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exact" w:val="523"/>
        </w:trPr>
        <w:tc>
          <w:tcPr>
            <w:tcW w:type="dxa" w:w="2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9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A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A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A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B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B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B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2 511,00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626,00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1 344,00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E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1 793,00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  <w:tr>
        <w:trPr>
          <w:trHeight w:hRule="exact" w:val="284"/>
        </w:trPr>
        <w:tc>
          <w:tcPr>
            <w:tcW w:type="dxa" w:w="2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30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E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2 062,00</w:t>
            </w:r>
          </w:p>
        </w:tc>
        <w:tc>
          <w:tcPr>
            <w:tcW w:type="dxa" w:w="1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1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136,00</w:t>
            </w:r>
          </w:p>
        </w:tc>
      </w:tr>
    </w:tbl>
    <w:p w14:paraId="EC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D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E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F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1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9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A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B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C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D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E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F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0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1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6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7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8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9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A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B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C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D08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p w14:paraId="0E08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8"/>
        <w:gridCol w:w="2429"/>
        <w:gridCol w:w="2199"/>
        <w:gridCol w:w="2522"/>
      </w:tblGrid>
      <w:tr>
        <w:trPr>
          <w:trHeight w:hRule="exact" w:val="284"/>
        </w:trPr>
        <w:tc>
          <w:tcPr>
            <w:tcW w:type="dxa" w:w="2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стоимость выдачи полученных результатов (всего)</w:t>
            </w:r>
          </w:p>
        </w:tc>
        <w:tc>
          <w:tcPr>
            <w:tcW w:type="dxa" w:w="47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exact" w:val="623"/>
        </w:trPr>
        <w:tc>
          <w:tcPr>
            <w:tcW w:type="dxa" w:w="2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  <w:p w14:paraId="1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Большие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Аев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Поспелово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610,00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479,00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Верхние </w:t>
            </w:r>
            <w:r>
              <w:rPr>
                <w:rFonts w:ascii="Times New Roman" w:hAnsi="Times New Roman"/>
                <w:sz w:val="20"/>
              </w:rPr>
              <w:t>Уки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879,00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.У</w:t>
            </w:r>
            <w:r>
              <w:rPr>
                <w:rFonts w:ascii="Times New Roman" w:hAnsi="Times New Roman"/>
                <w:sz w:val="20"/>
              </w:rPr>
              <w:t>ки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Решенито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490,00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Листвяги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2 375,00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2 244,00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Фирстово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Баслы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490,00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Становка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Форпост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1 208,00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Уралы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909,00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778,00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Чебаклы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1 148,00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1 017,00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Чаунино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Белогривка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1 657,00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  <w:tr>
        <w:trPr>
          <w:trHeight w:hRule="exact" w:val="284"/>
        </w:trPr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Чернецовка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1 926,00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1 795,00</w:t>
            </w:r>
          </w:p>
        </w:tc>
        <w:tc>
          <w:tcPr>
            <w:tcW w:type="dxa" w:w="2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131,00</w:t>
            </w:r>
          </w:p>
        </w:tc>
      </w:tr>
    </w:tbl>
    <w:p w14:paraId="59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5A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5B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5C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5D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5E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5F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0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1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2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bookmarkStart w:id="1" w:name="_GoBack"/>
      <w:bookmarkEnd w:id="1"/>
    </w:p>
    <w:p w14:paraId="63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4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5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6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7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8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9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A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B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C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D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E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F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0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1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2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3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4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5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6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7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808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790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p w14:paraId="7A08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3"/>
        <w:gridCol w:w="7834"/>
        <w:gridCol w:w="1289"/>
      </w:tblGrid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услуги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№страницы 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</w:tr>
      <w:tr>
        <w:trPr>
          <w:trHeight w:hRule="atLeast" w:val="309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80000">
            <w:pPr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Доставка  полученных результатов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</w:t>
            </w:r>
          </w:p>
        </w:tc>
      </w:tr>
    </w:tbl>
    <w:p w14:paraId="B4080000"/>
    <w:p w14:paraId="B50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60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basedOn w:val="Style_5"/>
    <w:next w:val="Style_5"/>
    <w:link w:val="Style_6_ch"/>
    <w:uiPriority w:val="39"/>
    <w:pPr>
      <w:spacing w:after="0" w:line="240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5_ch"/>
    <w:link w:val="Style_6"/>
    <w:rPr>
      <w:rFonts w:ascii="XO Thames" w:hAnsi="XO Thames"/>
      <w:sz w:val="28"/>
    </w:rPr>
  </w:style>
  <w:style w:styleId="Style_7" w:type="paragraph">
    <w:name w:val="toc 4"/>
    <w:basedOn w:val="Style_5"/>
    <w:next w:val="Style_5"/>
    <w:link w:val="Style_7_ch"/>
    <w:uiPriority w:val="39"/>
    <w:pPr>
      <w:spacing w:after="0" w:line="240" w:lineRule="auto"/>
      <w:ind w:firstLine="0" w:left="600"/>
    </w:pPr>
    <w:rPr>
      <w:rFonts w:ascii="XO Thames" w:hAnsi="XO Thames"/>
      <w:sz w:val="28"/>
    </w:rPr>
  </w:style>
  <w:style w:styleId="Style_7_ch" w:type="character">
    <w:name w:val="toc 4"/>
    <w:basedOn w:val="Style_5_ch"/>
    <w:link w:val="Style_7"/>
    <w:rPr>
      <w:rFonts w:ascii="XO Thames" w:hAnsi="XO Thames"/>
      <w:sz w:val="28"/>
    </w:rPr>
  </w:style>
  <w:style w:styleId="Style_8" w:type="paragraph">
    <w:name w:val="Hyperlink2"/>
    <w:link w:val="Style_8_ch"/>
    <w:rPr>
      <w:color w:val="0000FF"/>
      <w:u w:val="single"/>
    </w:rPr>
  </w:style>
  <w:style w:styleId="Style_8_ch" w:type="character">
    <w:name w:val="Hyperlink2"/>
    <w:link w:val="Style_8"/>
    <w:rPr>
      <w:color w:val="0000FF"/>
      <w:u w:val="single"/>
    </w:rPr>
  </w:style>
  <w:style w:styleId="Style_9" w:type="paragraph">
    <w:name w:val="toc 6"/>
    <w:basedOn w:val="Style_5"/>
    <w:next w:val="Style_5"/>
    <w:link w:val="Style_9_ch"/>
    <w:uiPriority w:val="39"/>
    <w:pPr>
      <w:spacing w:after="0" w:line="240" w:lineRule="auto"/>
      <w:ind w:firstLine="0" w:left="1000"/>
    </w:pPr>
    <w:rPr>
      <w:rFonts w:ascii="XO Thames" w:hAnsi="XO Thames"/>
      <w:sz w:val="28"/>
    </w:rPr>
  </w:style>
  <w:style w:styleId="Style_9_ch" w:type="character">
    <w:name w:val="toc 6"/>
    <w:basedOn w:val="Style_5_ch"/>
    <w:link w:val="Style_9"/>
    <w:rPr>
      <w:rFonts w:ascii="XO Thames" w:hAnsi="XO Thames"/>
      <w:sz w:val="28"/>
    </w:rPr>
  </w:style>
  <w:style w:styleId="Style_10" w:type="paragraph">
    <w:name w:val="toc 7"/>
    <w:basedOn w:val="Style_5"/>
    <w:next w:val="Style_5"/>
    <w:link w:val="Style_10_ch"/>
    <w:uiPriority w:val="39"/>
    <w:pPr>
      <w:spacing w:after="0" w:line="240" w:lineRule="auto"/>
      <w:ind w:firstLine="0" w:left="1200"/>
    </w:pPr>
    <w:rPr>
      <w:rFonts w:ascii="XO Thames" w:hAnsi="XO Thames"/>
      <w:sz w:val="28"/>
    </w:rPr>
  </w:style>
  <w:style w:styleId="Style_10_ch" w:type="character">
    <w:name w:val="toc 7"/>
    <w:basedOn w:val="Style_5_ch"/>
    <w:link w:val="Style_10"/>
    <w:rPr>
      <w:rFonts w:ascii="XO Thames" w:hAnsi="XO Thames"/>
      <w:sz w:val="28"/>
    </w:rPr>
  </w:style>
  <w:style w:styleId="Style_11" w:type="paragraph">
    <w:name w:val="heading 3"/>
    <w:basedOn w:val="Style_5"/>
    <w:next w:val="Style_5"/>
    <w:link w:val="Style_11_ch"/>
    <w:uiPriority w:val="9"/>
    <w:qFormat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basedOn w:val="Style_5_ch"/>
    <w:link w:val="Style_11"/>
    <w:rPr>
      <w:rFonts w:ascii="XO Thames" w:hAnsi="XO Thames"/>
      <w:b w:val="1"/>
      <w:sz w:val="26"/>
    </w:rPr>
  </w:style>
  <w:style w:styleId="Style_12" w:type="paragraph">
    <w:name w:val="Normal1"/>
    <w:link w:val="Style_12_ch"/>
  </w:style>
  <w:style w:styleId="Style_12_ch" w:type="character">
    <w:name w:val="Normal1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Default Paragraph Font12"/>
    <w:link w:val="Style_14_ch"/>
  </w:style>
  <w:style w:styleId="Style_14_ch" w:type="character">
    <w:name w:val="Default Paragraph Font12"/>
    <w:link w:val="Style_14"/>
  </w:style>
  <w:style w:styleId="Style_15" w:type="paragraph">
    <w:name w:val="Обычный1"/>
    <w:link w:val="Style_15_ch"/>
    <w:rPr>
      <w:color w:val="000000"/>
    </w:rPr>
  </w:style>
  <w:style w:styleId="Style_15_ch" w:type="character">
    <w:name w:val="Обычный1"/>
    <w:link w:val="Style_15"/>
    <w:rPr>
      <w:color w:val="000000"/>
    </w:rPr>
  </w:style>
  <w:style w:styleId="Style_16" w:type="paragraph">
    <w:name w:val="Normal12"/>
    <w:link w:val="Style_16_ch"/>
  </w:style>
  <w:style w:styleId="Style_16_ch" w:type="character">
    <w:name w:val="Normal12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Document Map"/>
    <w:basedOn w:val="Style_5"/>
    <w:link w:val="Style_18_ch"/>
    <w:rPr>
      <w:rFonts w:ascii="Times New Roman" w:hAnsi="Times New Roman"/>
      <w:sz w:val="2"/>
    </w:rPr>
  </w:style>
  <w:style w:styleId="Style_18_ch" w:type="character">
    <w:name w:val="Document Map"/>
    <w:basedOn w:val="Style_5_ch"/>
    <w:link w:val="Style_18"/>
    <w:rPr>
      <w:rFonts w:ascii="Times New Roman" w:hAnsi="Times New Roman"/>
      <w:sz w:val="2"/>
    </w:rPr>
  </w:style>
  <w:style w:styleId="Style_19" w:type="paragraph">
    <w:name w:val="Hyperlink3"/>
    <w:link w:val="Style_19_ch"/>
    <w:rPr>
      <w:color w:val="0000FF"/>
      <w:u w:val="single"/>
    </w:rPr>
  </w:style>
  <w:style w:styleId="Style_19_ch" w:type="character">
    <w:name w:val="Hyperlink3"/>
    <w:link w:val="Style_19"/>
    <w:rPr>
      <w:color w:val="0000FF"/>
      <w:u w:val="single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0" w:type="paragraph">
    <w:name w:val="toc 3"/>
    <w:basedOn w:val="Style_5"/>
    <w:next w:val="Style_5"/>
    <w:link w:val="Style_20_ch"/>
    <w:uiPriority w:val="39"/>
    <w:pPr>
      <w:spacing w:after="0" w:line="240" w:lineRule="auto"/>
      <w:ind w:firstLine="0" w:left="400"/>
    </w:pPr>
    <w:rPr>
      <w:rFonts w:ascii="XO Thames" w:hAnsi="XO Thames"/>
      <w:sz w:val="28"/>
    </w:rPr>
  </w:style>
  <w:style w:styleId="Style_20_ch" w:type="character">
    <w:name w:val="toc 3"/>
    <w:basedOn w:val="Style_5_ch"/>
    <w:link w:val="Style_20"/>
    <w:rPr>
      <w:rFonts w:ascii="XO Thames" w:hAnsi="XO Thames"/>
      <w:sz w:val="28"/>
    </w:rPr>
  </w:style>
  <w:style w:styleId="Style_21" w:type="paragraph">
    <w:name w:val="Default Paragraph Font22"/>
    <w:link w:val="Style_21_ch"/>
  </w:style>
  <w:style w:styleId="Style_21_ch" w:type="character">
    <w:name w:val="Default Paragraph Font22"/>
    <w:link w:val="Style_21"/>
  </w:style>
  <w:style w:styleId="Style_22" w:type="paragraph">
    <w:name w:val="Normal13"/>
    <w:link w:val="Style_22_ch"/>
  </w:style>
  <w:style w:styleId="Style_22_ch" w:type="character">
    <w:name w:val="Normal13"/>
    <w:link w:val="Style_22"/>
  </w:style>
  <w:style w:styleId="Style_23" w:type="paragraph">
    <w:name w:val="Hyperlink1"/>
    <w:link w:val="Style_23_ch"/>
    <w:rPr>
      <w:color w:val="0000FF"/>
      <w:u w:val="single"/>
    </w:rPr>
  </w:style>
  <w:style w:styleId="Style_23_ch" w:type="character">
    <w:name w:val="Hyperlink1"/>
    <w:link w:val="Style_23"/>
    <w:rPr>
      <w:color w:val="0000FF"/>
      <w:u w:val="single"/>
    </w:rPr>
  </w:style>
  <w:style w:styleId="Style_24" w:type="paragraph">
    <w:name w:val="Balloon Text"/>
    <w:basedOn w:val="Style_5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efault Paragraph Font1"/>
    <w:link w:val="Style_25_ch"/>
  </w:style>
  <w:style w:styleId="Style_25_ch" w:type="character">
    <w:name w:val="Default Paragraph Font1"/>
    <w:link w:val="Style_25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26_ch" w:type="character">
    <w:name w:val="heading 5"/>
    <w:basedOn w:val="Style_5_ch"/>
    <w:link w:val="Style_26"/>
    <w:rPr>
      <w:rFonts w:ascii="XO Thames" w:hAnsi="XO Thames"/>
      <w:b w:val="1"/>
    </w:rPr>
  </w:style>
  <w:style w:styleId="Style_27" w:type="paragraph">
    <w:name w:val="heading 1"/>
    <w:basedOn w:val="Style_5"/>
    <w:next w:val="Style_5"/>
    <w:link w:val="Style_27_ch"/>
    <w:uiPriority w:val="9"/>
    <w:qFormat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basedOn w:val="Style_5_ch"/>
    <w:link w:val="Style_27"/>
    <w:rPr>
      <w:rFonts w:ascii="XO Thames" w:hAnsi="XO Thames"/>
      <w:b w:val="1"/>
      <w:sz w:val="32"/>
    </w:rPr>
  </w:style>
  <w:style w:styleId="Style_28" w:type="paragraph">
    <w:name w:val="Normal14"/>
    <w:link w:val="Style_28_ch"/>
  </w:style>
  <w:style w:styleId="Style_28_ch" w:type="character">
    <w:name w:val="Normal14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toc 1"/>
    <w:basedOn w:val="Style_5"/>
    <w:next w:val="Style_5"/>
    <w:link w:val="Style_31_ch"/>
    <w:uiPriority w:val="39"/>
    <w:pPr>
      <w:spacing w:after="0" w:line="240" w:lineRule="auto"/>
      <w:ind/>
    </w:pPr>
    <w:rPr>
      <w:rFonts w:ascii="XO Thames" w:hAnsi="XO Thames"/>
      <w:b w:val="1"/>
      <w:sz w:val="28"/>
    </w:rPr>
  </w:style>
  <w:style w:styleId="Style_31_ch" w:type="character">
    <w:name w:val="toc 1"/>
    <w:basedOn w:val="Style_5_ch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33" w:type="paragraph">
    <w:name w:val="footer"/>
    <w:basedOn w:val="Style_5"/>
    <w:link w:val="Style_3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33_ch" w:type="character">
    <w:name w:val="footer"/>
    <w:basedOn w:val="Style_5_ch"/>
    <w:link w:val="Style_33"/>
    <w:rPr>
      <w:sz w:val="20"/>
    </w:rPr>
  </w:style>
  <w:style w:styleId="Style_34" w:type="paragraph">
    <w:name w:val="toc 9"/>
    <w:basedOn w:val="Style_5"/>
    <w:next w:val="Style_5"/>
    <w:link w:val="Style_34_ch"/>
    <w:uiPriority w:val="39"/>
    <w:pPr>
      <w:spacing w:after="0" w:line="240" w:lineRule="auto"/>
      <w:ind w:firstLine="0" w:left="1600"/>
    </w:pPr>
    <w:rPr>
      <w:rFonts w:ascii="XO Thames" w:hAnsi="XO Thames"/>
      <w:sz w:val="28"/>
    </w:rPr>
  </w:style>
  <w:style w:styleId="Style_34_ch" w:type="character">
    <w:name w:val="toc 9"/>
    <w:basedOn w:val="Style_5_ch"/>
    <w:link w:val="Style_34"/>
    <w:rPr>
      <w:rFonts w:ascii="XO Thames" w:hAnsi="XO Thames"/>
      <w:sz w:val="28"/>
    </w:rPr>
  </w:style>
  <w:style w:styleId="Style_35" w:type="paragraph">
    <w:name w:val="Default Paragraph Font2"/>
    <w:link w:val="Style_35_ch"/>
  </w:style>
  <w:style w:styleId="Style_35_ch" w:type="character">
    <w:name w:val="Default Paragraph Font2"/>
    <w:link w:val="Style_35"/>
  </w:style>
  <w:style w:styleId="Style_36" w:type="paragraph">
    <w:name w:val="toc 8"/>
    <w:basedOn w:val="Style_5"/>
    <w:next w:val="Style_5"/>
    <w:link w:val="Style_36_ch"/>
    <w:uiPriority w:val="39"/>
    <w:pPr>
      <w:spacing w:after="0" w:line="240" w:lineRule="auto"/>
      <w:ind w:firstLine="0" w:left="1400"/>
    </w:pPr>
    <w:rPr>
      <w:rFonts w:ascii="XO Thames" w:hAnsi="XO Thames"/>
      <w:sz w:val="28"/>
    </w:rPr>
  </w:style>
  <w:style w:styleId="Style_36_ch" w:type="character">
    <w:name w:val="toc 8"/>
    <w:basedOn w:val="Style_5_ch"/>
    <w:link w:val="Style_36"/>
    <w:rPr>
      <w:rFonts w:ascii="XO Thames" w:hAnsi="XO Thames"/>
      <w:sz w:val="28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Hyperlink4"/>
    <w:link w:val="Style_38_ch"/>
    <w:rPr>
      <w:color w:val="0000FF"/>
      <w:u w:val="single"/>
    </w:rPr>
  </w:style>
  <w:style w:styleId="Style_38_ch" w:type="character">
    <w:name w:val="Hyperlink4"/>
    <w:link w:val="Style_38"/>
    <w:rPr>
      <w:color w:val="0000FF"/>
      <w:u w:val="single"/>
    </w:rPr>
  </w:style>
  <w:style w:styleId="Style_39" w:type="paragraph">
    <w:name w:val="toc 5"/>
    <w:basedOn w:val="Style_5"/>
    <w:next w:val="Style_5"/>
    <w:link w:val="Style_39_ch"/>
    <w:uiPriority w:val="39"/>
    <w:pPr>
      <w:spacing w:after="0" w:line="240" w:lineRule="auto"/>
      <w:ind w:firstLine="0" w:left="800"/>
    </w:pPr>
    <w:rPr>
      <w:rFonts w:ascii="XO Thames" w:hAnsi="XO Thames"/>
      <w:sz w:val="28"/>
    </w:rPr>
  </w:style>
  <w:style w:styleId="Style_39_ch" w:type="character">
    <w:name w:val="toc 5"/>
    <w:basedOn w:val="Style_5_ch"/>
    <w:link w:val="Style_39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40" w:type="paragraph">
    <w:name w:val="Subtitle"/>
    <w:basedOn w:val="Style_5"/>
    <w:next w:val="Style_5"/>
    <w:link w:val="Style_40_ch"/>
    <w:uiPriority w:val="11"/>
    <w:qFormat/>
    <w:pPr>
      <w:spacing w:after="0" w:line="240" w:lineRule="auto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basedOn w:val="Style_5_ch"/>
    <w:link w:val="Style_40"/>
    <w:rPr>
      <w:rFonts w:ascii="XO Thames" w:hAnsi="XO Thames"/>
      <w:i w:val="1"/>
      <w:sz w:val="24"/>
    </w:rPr>
  </w:style>
  <w:style w:styleId="Style_41" w:type="paragraph">
    <w:name w:val="Title"/>
    <w:basedOn w:val="Style_5"/>
    <w:next w:val="Style_5"/>
    <w:link w:val="Style_41_ch"/>
    <w:uiPriority w:val="10"/>
    <w:qFormat/>
    <w:pPr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basedOn w:val="Style_5_ch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basedOn w:val="Style_5"/>
    <w:next w:val="Style_5"/>
    <w:link w:val="Style_42_ch"/>
    <w:uiPriority w:val="9"/>
    <w:qFormat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basedOn w:val="Style_5_ch"/>
    <w:link w:val="Style_42"/>
    <w:rPr>
      <w:rFonts w:ascii="XO Thames" w:hAnsi="XO Thames"/>
      <w:b w:val="1"/>
      <w:sz w:val="24"/>
    </w:rPr>
  </w:style>
  <w:style w:styleId="Style_2" w:type="paragraph">
    <w:name w:val="heading 2"/>
    <w:basedOn w:val="Style_5"/>
    <w:next w:val="Style_5"/>
    <w:link w:val="Style_2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sz w:val="20"/>
    </w:rPr>
  </w:style>
  <w:style w:styleId="Style_2_ch" w:type="character">
    <w:name w:val="heading 2"/>
    <w:basedOn w:val="Style_5_ch"/>
    <w:link w:val="Style_2"/>
    <w:rPr>
      <w:rFonts w:ascii="Times New Roman" w:hAnsi="Times New Roman"/>
      <w:sz w:val="20"/>
    </w:rPr>
  </w:style>
  <w:style w:styleId="Style_43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2026-02-25T04:01:46Z</dcterms:modified>
</cp:coreProperties>
</file>